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7375"/>
        <w:gridCol w:w="3505"/>
      </w:tblGrid>
      <w:tr w:rsidR="00F5173B" w:rsidTr="00DC3DA2">
        <w:tc>
          <w:tcPr>
            <w:tcW w:w="7375" w:type="dxa"/>
          </w:tcPr>
          <w:p w:rsidR="00F5173B" w:rsidRDefault="00DC3DA2" w:rsidP="00DC3DA2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Information about the North &amp; South: </w:t>
            </w:r>
          </w:p>
        </w:tc>
        <w:tc>
          <w:tcPr>
            <w:tcW w:w="3505" w:type="dxa"/>
          </w:tcPr>
          <w:p w:rsidR="00F5173B" w:rsidRDefault="00DC3DA2">
            <w:r>
              <w:t>Notes</w:t>
            </w:r>
          </w:p>
        </w:tc>
      </w:tr>
      <w:tr w:rsidR="00F5173B" w:rsidTr="00DC3DA2">
        <w:tc>
          <w:tcPr>
            <w:tcW w:w="7375" w:type="dxa"/>
          </w:tcPr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When contrasting the North and South you must consider the differences in climate,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geography, population, cities, economy, culture and transportation.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South has a climate that is generally warm</w:t>
            </w:r>
            <w:bookmarkStart w:id="0" w:name="_GoBack"/>
            <w:bookmarkEnd w:id="0"/>
            <w:r>
              <w:rPr>
                <w:rFonts w:ascii="Times-Roman" w:hAnsi="Times-Roman" w:cs="Times-Roman"/>
                <w:sz w:val="24"/>
                <w:szCs w:val="24"/>
              </w:rPr>
              <w:t xml:space="preserve"> and sunny, with long, hot, humid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summers, and mild winters, and heavy rainfall. It has a climate ideal for agriculture and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the ability to grow many different crops in large amount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s. The Southeast is bordered by </w:t>
            </w:r>
            <w:r>
              <w:rPr>
                <w:rFonts w:ascii="Times-Roman" w:hAnsi="Times-Roman" w:cs="Times-Roman"/>
                <w:sz w:val="24"/>
                <w:szCs w:val="24"/>
              </w:rPr>
              <w:t>the Atlantic Ocean and the Gulf of Mexico and had many broad, slow moving, navigable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rivers. Cities developed along these rivers and as po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rts along the Gulf and Atlantic </w:t>
            </w:r>
            <w:r>
              <w:rPr>
                <w:rFonts w:ascii="Times-Roman" w:hAnsi="Times-Roman" w:cs="Times-Roman"/>
                <w:sz w:val="24"/>
                <w:szCs w:val="24"/>
              </w:rPr>
              <w:t>coasts. The Atlantic Coastal Plain is an area of fertile, ri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ch soil and swamps. To the west </w:t>
            </w:r>
            <w:r>
              <w:rPr>
                <w:rFonts w:ascii="Times-Roman" w:hAnsi="Times-Roman" w:cs="Times-Roman"/>
                <w:sz w:val="24"/>
                <w:szCs w:val="24"/>
              </w:rPr>
              <w:t>of the Atlantic Coast Plain is the Piedmont, another area of good farmland and forests.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Population of the South was made up of Europeans (mos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tly of English and Scotch-Irish </w:t>
            </w:r>
            <w:r>
              <w:rPr>
                <w:rFonts w:ascii="Times-Roman" w:hAnsi="Times-Roman" w:cs="Times-Roman"/>
                <w:sz w:val="24"/>
                <w:szCs w:val="24"/>
              </w:rPr>
              <w:t>descent) and enslaved Africans. By 1860 there were 4 mi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llion slaves in America and the </w:t>
            </w:r>
            <w:r>
              <w:rPr>
                <w:rFonts w:ascii="Times-Roman" w:hAnsi="Times-Roman" w:cs="Times-Roman"/>
                <w:sz w:val="24"/>
                <w:szCs w:val="24"/>
              </w:rPr>
              <w:t>United States was the largest slave holding republ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ic. The total population of the South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reached 12 million, one third of who were slaves.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The south was an overwhelmingly </w:t>
            </w:r>
            <w:r>
              <w:rPr>
                <w:rFonts w:ascii="Times-Roman" w:hAnsi="Times-Roman" w:cs="Times-Roman"/>
                <w:sz w:val="24"/>
                <w:szCs w:val="24"/>
              </w:rPr>
              <w:t>agricultural region of mostly farmers. Most farmers liv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ed in the backcountry on medium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sized farms, while a small number of planters ran large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farms, or plantations. Only one </w:t>
            </w:r>
            <w:r>
              <w:rPr>
                <w:rFonts w:ascii="Times-Roman" w:hAnsi="Times-Roman" w:cs="Times-Roman"/>
                <w:sz w:val="24"/>
                <w:szCs w:val="24"/>
              </w:rPr>
              <w:t>fourth of the Southern population owned slaves and most of these were the planters. The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rest of the population was made up of white independe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nt farmers, tenant farmers (who </w:t>
            </w:r>
            <w:r>
              <w:rPr>
                <w:rFonts w:ascii="Times-Roman" w:hAnsi="Times-Roman" w:cs="Times-Roman"/>
                <w:sz w:val="24"/>
                <w:szCs w:val="24"/>
              </w:rPr>
              <w:t>rented land and paid the landowners in crops or money), laborers, or frontier families.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Most Southerners lived on farms, scattered along the coastal plains and the small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farmers </w:t>
            </w:r>
            <w:r>
              <w:rPr>
                <w:rFonts w:ascii="Times-Roman" w:hAnsi="Times-Roman" w:cs="Times-Roman"/>
                <w:sz w:val="24"/>
                <w:szCs w:val="24"/>
              </w:rPr>
              <w:t>in the backcountry. Since the economy was based on ag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riculture, industries and towns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developed at a slower pace than in the North. There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were many small towns along the </w:t>
            </w:r>
            <w:r>
              <w:rPr>
                <w:rFonts w:ascii="Times-Roman" w:hAnsi="Times-Roman" w:cs="Times-Roman"/>
                <w:sz w:val="24"/>
                <w:szCs w:val="24"/>
              </w:rPr>
              <w:t>banks of rivers and the coasts. Only a few large cities developed as trading ce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nters in the </w:t>
            </w:r>
            <w:r>
              <w:rPr>
                <w:rFonts w:ascii="Times-Roman" w:hAnsi="Times-Roman" w:cs="Times-Roman"/>
                <w:sz w:val="24"/>
                <w:szCs w:val="24"/>
              </w:rPr>
              <w:t>South. Plantations were so large and so distant from eac</w:t>
            </w:r>
            <w:r>
              <w:rPr>
                <w:rFonts w:ascii="Times-Roman" w:hAnsi="Times-Roman" w:cs="Times-Roman"/>
                <w:sz w:val="24"/>
                <w:szCs w:val="24"/>
              </w:rPr>
              <w:t>h other that they became almost self-sufficient</w:t>
            </w:r>
            <w:r>
              <w:rPr>
                <w:rFonts w:ascii="Times-Roman" w:hAnsi="Times-Roman" w:cs="Times-Roman"/>
                <w:sz w:val="24"/>
                <w:szCs w:val="24"/>
              </w:rPr>
              <w:t>, like small towns.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Southern economy was based on agriculture. Crops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such as cotton, tobacco, rice, </w:t>
            </w:r>
            <w:r>
              <w:rPr>
                <w:rFonts w:ascii="Times-Roman" w:hAnsi="Times-Roman" w:cs="Times-Roman"/>
                <w:sz w:val="24"/>
                <w:szCs w:val="24"/>
              </w:rPr>
              <w:t>sugar cane and indigo were grown in great quantities.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These crops were known as cash </w:t>
            </w:r>
            <w:r>
              <w:rPr>
                <w:rFonts w:ascii="Times-Roman" w:hAnsi="Times-Roman" w:cs="Times-Roman"/>
                <w:sz w:val="24"/>
                <w:szCs w:val="24"/>
              </w:rPr>
              <w:t>crops, ones that were raised to be sold or exported for a pr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ofit. They were raised on large </w:t>
            </w:r>
            <w:r>
              <w:rPr>
                <w:rFonts w:ascii="Times-Roman" w:hAnsi="Times-Roman" w:cs="Times-Roman"/>
                <w:sz w:val="24"/>
                <w:szCs w:val="24"/>
              </w:rPr>
              <w:t>farms, known as plantations, which were supported by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slave labor. After Eli Whitney </w:t>
            </w:r>
            <w:r>
              <w:rPr>
                <w:rFonts w:ascii="Times-Roman" w:hAnsi="Times-Roman" w:cs="Times-Roman"/>
                <w:sz w:val="24"/>
                <w:szCs w:val="24"/>
              </w:rPr>
              <w:t>invented the cotton gin in 1793, cotton took over as “king”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of the southern economy. The </w:t>
            </w:r>
            <w:r>
              <w:rPr>
                <w:rFonts w:ascii="Times-Roman" w:hAnsi="Times-Roman" w:cs="Times-Roman"/>
                <w:sz w:val="24"/>
                <w:szCs w:val="24"/>
              </w:rPr>
              <w:t>cotton gin was a machine that separated the seed from the c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otton fiber much faster than it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could be done by hand. The cotton industry began to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develop rapidly, spreading over </w:t>
            </w:r>
            <w:r>
              <w:rPr>
                <w:rFonts w:ascii="Times-Roman" w:hAnsi="Times-Roman" w:cs="Times-Roman"/>
                <w:sz w:val="24"/>
                <w:szCs w:val="24"/>
              </w:rPr>
              <w:t>many parts of the South. In 1793 Southern farmers produced about 10,000 bales of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cotton. By 1835, they were growing over 1,000,000. Co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tton exports made up two thirds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of the total value of American exports. To clear land and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grow cotton Southerners started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using slave labor. Slavery was essential for </w:t>
            </w: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the prosperi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ty of the Southern economy. The </w:t>
            </w:r>
            <w:r>
              <w:rPr>
                <w:rFonts w:ascii="Times-Roman" w:hAnsi="Times-Roman" w:cs="Times-Roman"/>
                <w:sz w:val="24"/>
                <w:szCs w:val="24"/>
              </w:rPr>
              <w:t>South had little manufacturing, the Southerners w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anted cheap imports. Since they </w:t>
            </w:r>
            <w:r>
              <w:rPr>
                <w:rFonts w:ascii="Times-Roman" w:hAnsi="Times-Roman" w:cs="Times-Roman"/>
                <w:sz w:val="24"/>
                <w:szCs w:val="24"/>
              </w:rPr>
              <w:t>exported most of their cotton and tobacco they believed that high tariffs –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taxes on </w:t>
            </w:r>
            <w:r>
              <w:rPr>
                <w:rFonts w:ascii="Times-Roman" w:hAnsi="Times-Roman" w:cs="Times-Roman"/>
                <w:sz w:val="24"/>
                <w:szCs w:val="24"/>
              </w:rPr>
              <w:t>imported goods—would scare away the foreign marke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ts that bought their goods. For </w:t>
            </w:r>
            <w:r>
              <w:rPr>
                <w:rFonts w:ascii="Times-Roman" w:hAnsi="Times-Roman" w:cs="Times-Roman"/>
                <w:sz w:val="24"/>
                <w:szCs w:val="24"/>
              </w:rPr>
              <w:t>these reasons the South was against tariffs.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Life in the South revolved around the small, wealthy class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of planter and the agricultural </w:t>
            </w:r>
            <w:r>
              <w:rPr>
                <w:rFonts w:ascii="Times-Roman" w:hAnsi="Times-Roman" w:cs="Times-Roman"/>
                <w:sz w:val="24"/>
                <w:szCs w:val="24"/>
              </w:rPr>
              <w:t>system they controlled. Planters were the aristocracy—the upper class—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of the South. </w:t>
            </w:r>
            <w:r>
              <w:rPr>
                <w:rFonts w:ascii="Times-Roman" w:hAnsi="Times-Roman" w:cs="Times-Roman"/>
                <w:sz w:val="24"/>
                <w:szCs w:val="24"/>
              </w:rPr>
              <w:t>They lived like country gentleman of England and ran the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political and economic life of </w:t>
            </w:r>
            <w:r>
              <w:rPr>
                <w:rFonts w:ascii="Times-Roman" w:hAnsi="Times-Roman" w:cs="Times-Roman"/>
                <w:sz w:val="24"/>
                <w:szCs w:val="24"/>
              </w:rPr>
              <w:t>the South. Plantations were far apart and d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eveloped their own communities. </w:t>
            </w:r>
            <w:r>
              <w:rPr>
                <w:rFonts w:ascii="Times-Roman" w:hAnsi="Times-Roman" w:cs="Times-Roman"/>
                <w:sz w:val="24"/>
                <w:szCs w:val="24"/>
              </w:rPr>
              <w:t>Recreational activities included such things as fox hun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ting, dancing, horseracing, and </w:t>
            </w:r>
            <w:r>
              <w:rPr>
                <w:rFonts w:ascii="Times-Roman" w:hAnsi="Times-Roman" w:cs="Times-Roman"/>
                <w:sz w:val="24"/>
                <w:szCs w:val="24"/>
              </w:rPr>
              <w:t>watching cockfights. There were few schools or churc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hes in the South, since neither </w:t>
            </w:r>
            <w:r>
              <w:rPr>
                <w:rFonts w:ascii="Times-Roman" w:hAnsi="Times-Roman" w:cs="Times-Roman"/>
                <w:sz w:val="24"/>
                <w:szCs w:val="24"/>
              </w:rPr>
              <w:t>education nor religion were very organized. The best educ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ated were the sons of planters. </w:t>
            </w:r>
            <w:r>
              <w:rPr>
                <w:rFonts w:ascii="Times-Roman" w:hAnsi="Times-Roman" w:cs="Times-Roman"/>
                <w:sz w:val="24"/>
                <w:szCs w:val="24"/>
              </w:rPr>
              <w:t>On plantations there were sometimes small schools, a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nd often planters hired private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tutors to </w:t>
            </w:r>
            <w:r>
              <w:rPr>
                <w:rFonts w:ascii="Times-Roman" w:hAnsi="Times-Roman" w:cs="Times-Roman"/>
                <w:sz w:val="24"/>
                <w:szCs w:val="24"/>
              </w:rPr>
              <w:t>teach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their children until they were sent off to pri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vate schools. Small farmers had little or no education. </w:t>
            </w:r>
            <w:r>
              <w:rPr>
                <w:rFonts w:ascii="Times-Roman" w:hAnsi="Times-Roman" w:cs="Times-Roman"/>
                <w:sz w:val="24"/>
                <w:szCs w:val="24"/>
              </w:rPr>
              <w:t>Methods of lo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ng-distance transports, such as </w:t>
            </w:r>
            <w:r>
              <w:rPr>
                <w:rFonts w:ascii="Times-Roman" w:hAnsi="Times-Roman" w:cs="Times-Roman"/>
                <w:sz w:val="24"/>
                <w:szCs w:val="24"/>
              </w:rPr>
              <w:t>steamships an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d railroads, affected the South </w:t>
            </w:r>
            <w:r>
              <w:rPr>
                <w:rFonts w:ascii="Times-Roman" w:hAnsi="Times-Roman" w:cs="Times-Roman"/>
                <w:sz w:val="24"/>
                <w:szCs w:val="24"/>
              </w:rPr>
              <w:t>because products could more easily be sold to more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distant markets. By 1860 about </w:t>
            </w:r>
            <w:r>
              <w:rPr>
                <w:rFonts w:ascii="Times-Roman" w:hAnsi="Times-Roman" w:cs="Times-Roman"/>
                <w:sz w:val="24"/>
                <w:szCs w:val="24"/>
              </w:rPr>
              <w:t>10,000 miles of railroad spread across the Southern states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Still, this was not nearly as </w:t>
            </w:r>
            <w:r>
              <w:rPr>
                <w:rFonts w:ascii="Times-Roman" w:hAnsi="Times-Roman" w:cs="Times-Roman"/>
                <w:sz w:val="24"/>
                <w:szCs w:val="24"/>
              </w:rPr>
              <w:t>vast a railroad system as the North. Meanwhile, hundre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ds of steamboats moved Southern </w:t>
            </w:r>
            <w:r>
              <w:rPr>
                <w:rFonts w:ascii="Times-Roman" w:hAnsi="Times-Roman" w:cs="Times-Roman"/>
                <w:sz w:val="24"/>
                <w:szCs w:val="24"/>
              </w:rPr>
              <w:t>crops to the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North and to European markets.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North has a climate of warm summers and snowy cold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winters. The terrain is rocky, </w:t>
            </w:r>
            <w:r>
              <w:rPr>
                <w:rFonts w:ascii="Times-Roman" w:hAnsi="Times-Roman" w:cs="Times-Roman"/>
                <w:sz w:val="24"/>
                <w:szCs w:val="24"/>
              </w:rPr>
              <w:t>hilly, and not good for farming. These conditions al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ong with a short growing season </w:t>
            </w:r>
            <w:r>
              <w:rPr>
                <w:rFonts w:ascii="Times-Roman" w:hAnsi="Times-Roman" w:cs="Times-Roman"/>
                <w:sz w:val="24"/>
                <w:szCs w:val="24"/>
              </w:rPr>
              <w:t>made farming difficult. Most of the forest was made up o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f timber used for shipbuilding. </w:t>
            </w:r>
            <w:r>
              <w:rPr>
                <w:rFonts w:ascii="Times-Roman" w:hAnsi="Times-Roman" w:cs="Times-Roman"/>
                <w:sz w:val="24"/>
                <w:szCs w:val="24"/>
              </w:rPr>
              <w:t>There are many sheltered bays and inlets on the Atlantic c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oast. Settlers found that ships could sail along wide </w:t>
            </w:r>
            <w:r>
              <w:rPr>
                <w:rFonts w:ascii="Times-Roman" w:hAnsi="Times-Roman" w:cs="Times-Roman"/>
                <w:sz w:val="24"/>
                <w:szCs w:val="24"/>
              </w:rPr>
              <w:t>rivers into many of these bays. Most o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f the rivers are fast, shallow, </w:t>
            </w:r>
            <w:r>
              <w:rPr>
                <w:rFonts w:ascii="Times-Roman" w:hAnsi="Times-Roman" w:cs="Times-Roman"/>
                <w:sz w:val="24"/>
                <w:szCs w:val="24"/>
              </w:rPr>
              <w:t>and hard to navigate. At a certain point, called the Fall Line—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 plateau over which </w:t>
            </w:r>
            <w:r>
              <w:rPr>
                <w:rFonts w:ascii="Times-Roman" w:hAnsi="Times-Roman" w:cs="Times-Roman"/>
                <w:sz w:val="24"/>
                <w:szCs w:val="24"/>
              </w:rPr>
              <w:t>eastward-flowing rivers fell onto the plain—the many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waterfalls of most rivers made </w:t>
            </w:r>
            <w:r>
              <w:rPr>
                <w:rFonts w:ascii="Times-Roman" w:hAnsi="Times-Roman" w:cs="Times-Roman"/>
                <w:sz w:val="24"/>
                <w:szCs w:val="24"/>
              </w:rPr>
              <w:t>them no longer navigable. At the Fall Line many shi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ps dropped their cargo. Cities, </w:t>
            </w:r>
            <w:r>
              <w:rPr>
                <w:rFonts w:ascii="Times-Roman" w:hAnsi="Times-Roman" w:cs="Times-Roman"/>
                <w:sz w:val="24"/>
                <w:szCs w:val="24"/>
              </w:rPr>
              <w:t>which served as trading centers, grew up at these points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Soon people realized that the </w:t>
            </w:r>
            <w:r>
              <w:rPr>
                <w:rFonts w:ascii="Times-Roman" w:hAnsi="Times-Roman" w:cs="Times-Roman"/>
                <w:sz w:val="24"/>
                <w:szCs w:val="24"/>
              </w:rPr>
              <w:t>waterfalls were a cheap source of energy, and the wat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erpower began to be used to run </w:t>
            </w:r>
            <w:r>
              <w:rPr>
                <w:rFonts w:ascii="Times-Roman" w:hAnsi="Times-Roman" w:cs="Times-Roman"/>
                <w:sz w:val="24"/>
                <w:szCs w:val="24"/>
              </w:rPr>
              <w:t>factories.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period between 1800 and 1860 brought rapid population growth throughout 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he </w:t>
            </w:r>
            <w:r>
              <w:rPr>
                <w:rFonts w:ascii="Times-Roman" w:hAnsi="Times-Roman" w:cs="Times-Roman"/>
                <w:sz w:val="24"/>
                <w:szCs w:val="24"/>
              </w:rPr>
              <w:t>United S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tates. In the North the overall </w:t>
            </w:r>
            <w:r>
              <w:rPr>
                <w:rFonts w:ascii="Times-Roman" w:hAnsi="Times-Roman" w:cs="Times-Roman"/>
                <w:sz w:val="24"/>
                <w:szCs w:val="24"/>
              </w:rPr>
              <w:t>population rose fro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m about 5 million to 31 million </w:t>
            </w:r>
            <w:r>
              <w:rPr>
                <w:rFonts w:ascii="Times-Roman" w:hAnsi="Times-Roman" w:cs="Times-Roman"/>
                <w:sz w:val="24"/>
                <w:szCs w:val="24"/>
              </w:rPr>
              <w:t>during this time. Part of this increase was due to ma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ssive immigration. Between 1830 </w:t>
            </w:r>
            <w:r>
              <w:rPr>
                <w:rFonts w:ascii="Times-Roman" w:hAnsi="Times-Roman" w:cs="Times-Roman"/>
                <w:sz w:val="24"/>
                <w:szCs w:val="24"/>
              </w:rPr>
              <w:t>and 1850 along, over 2 million Irish, German and other northern Europeans arr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ived in the </w:t>
            </w:r>
            <w:r>
              <w:rPr>
                <w:rFonts w:ascii="Times-Roman" w:hAnsi="Times-Roman" w:cs="Times-Roman"/>
                <w:sz w:val="24"/>
                <w:szCs w:val="24"/>
              </w:rPr>
              <w:t>United States. Most of them settled in the North.</w:t>
            </w:r>
          </w:p>
          <w:p w:rsidR="00DC3DA2" w:rsidRDefault="00DC3DA2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Cities in the North thrived as centers of commerce. They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were set up along the Atlantic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coast and served as centers of trade between </w:t>
            </w: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the Nort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h and Europe. They were hubs of </w:t>
            </w:r>
            <w:r>
              <w:rPr>
                <w:rFonts w:ascii="Times-Roman" w:hAnsi="Times-Roman" w:cs="Times-Roman"/>
                <w:sz w:val="24"/>
                <w:szCs w:val="24"/>
              </w:rPr>
              <w:t>manufacturing of textiles (cloth goods) and other produ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cts. Many people from rural New </w:t>
            </w:r>
            <w:r>
              <w:rPr>
                <w:rFonts w:ascii="Times-Roman" w:hAnsi="Times-Roman" w:cs="Times-Roman"/>
                <w:sz w:val="24"/>
                <w:szCs w:val="24"/>
              </w:rPr>
              <w:t>England moved to the cities looking for employment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opportunities. In 1800 about 5 </w:t>
            </w:r>
            <w:r>
              <w:rPr>
                <w:rFonts w:ascii="Times-Roman" w:hAnsi="Times-Roman" w:cs="Times-Roman"/>
                <w:sz w:val="24"/>
                <w:szCs w:val="24"/>
              </w:rPr>
              <w:t>percent of the population lived in cities, but by 1850 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early 15 percent did. Increased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trade and manufacturing drew many laborers to town to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work. Cities were often crowded </w:t>
            </w:r>
            <w:r>
              <w:rPr>
                <w:rFonts w:ascii="Times-Roman" w:hAnsi="Times-Roman" w:cs="Times-Roman"/>
                <w:sz w:val="24"/>
                <w:szCs w:val="24"/>
              </w:rPr>
              <w:t>and dirty. Not until after 1830’s were harbors and stree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ts improved, sanitation systems </w:t>
            </w:r>
            <w:r>
              <w:rPr>
                <w:rFonts w:ascii="Times-Roman" w:hAnsi="Times-Roman" w:cs="Times-Roman"/>
                <w:sz w:val="24"/>
                <w:szCs w:val="24"/>
              </w:rPr>
              <w:t>were started, and police forces were created. Public serv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ices such as education began to </w:t>
            </w:r>
            <w:r>
              <w:rPr>
                <w:rFonts w:ascii="Times-Roman" w:hAnsi="Times-Roman" w:cs="Times-Roman"/>
                <w:sz w:val="24"/>
                <w:szCs w:val="24"/>
              </w:rPr>
              <w:t>take root. Cities were important centers of art, cult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ure, and education. Most cities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printed newspapers and books and provided many forms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of recreation, such as dancing, </w:t>
            </w:r>
            <w:r>
              <w:rPr>
                <w:rFonts w:ascii="Times-Roman" w:hAnsi="Times-Roman" w:cs="Times-Roman"/>
                <w:sz w:val="24"/>
                <w:szCs w:val="24"/>
              </w:rPr>
              <w:t>card playing, and theater.</w:t>
            </w:r>
          </w:p>
          <w:p w:rsidR="00F5173B" w:rsidRDefault="00F5173B" w:rsidP="00F5173B">
            <w:pPr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Northern economy was based on many different industries. These in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dustries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included shipping, textiles, lumber, furs, and mining.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The majority of people lived on </w:t>
            </w:r>
            <w:r>
              <w:rPr>
                <w:rFonts w:ascii="Times-Roman" w:hAnsi="Times-Roman" w:cs="Times-Roman"/>
                <w:sz w:val="24"/>
                <w:szCs w:val="24"/>
              </w:rPr>
              <w:t>small farms and found that much of the land was suited for subsistence farming—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raising </w:t>
            </w:r>
            <w:r>
              <w:rPr>
                <w:rFonts w:ascii="Times-Roman" w:hAnsi="Times-Roman" w:cs="Times-Roman"/>
                <w:sz w:val="24"/>
                <w:szCs w:val="24"/>
              </w:rPr>
              <w:t>food crops and livestock for family use—rather than producing goods to ex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port, or send </w:t>
            </w:r>
            <w:r>
              <w:rPr>
                <w:rFonts w:ascii="Times-Roman" w:hAnsi="Times-Roman" w:cs="Times-Roman"/>
                <w:sz w:val="24"/>
                <w:szCs w:val="24"/>
              </w:rPr>
              <w:t>to other countries. Northerners stated to use their “ingenuity”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to manufacture all kinds of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goods. With the use of waterpower and coal for steam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plants, manufacturing developed </w:t>
            </w:r>
            <w:r>
              <w:rPr>
                <w:rFonts w:ascii="Times-Roman" w:hAnsi="Times-Roman" w:cs="Times-Roman"/>
                <w:sz w:val="24"/>
                <w:szCs w:val="24"/>
              </w:rPr>
              <w:t>quickly. Items such as textiles, iron, and ships were ma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nufactured in great quantities. </w:t>
            </w:r>
            <w:r>
              <w:rPr>
                <w:rFonts w:ascii="Times-Roman" w:hAnsi="Times-Roman" w:cs="Times-Roman"/>
                <w:sz w:val="24"/>
                <w:szCs w:val="24"/>
              </w:rPr>
              <w:t>These goods were traded for foreign products, transporte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d to and from all continents by </w:t>
            </w:r>
            <w:r>
              <w:rPr>
                <w:rFonts w:ascii="Times-Roman" w:hAnsi="Times-Roman" w:cs="Times-Roman"/>
                <w:sz w:val="24"/>
                <w:szCs w:val="24"/>
              </w:rPr>
              <w:t>trading ships. To protect its industries from foreign competition, the North fav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ored high </w:t>
            </w:r>
            <w:r>
              <w:rPr>
                <w:rFonts w:ascii="Times-Roman" w:hAnsi="Times-Roman" w:cs="Times-Roman"/>
                <w:sz w:val="24"/>
                <w:szCs w:val="24"/>
              </w:rPr>
              <w:t>tariffs, or taxes on goods coming in from other countries.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The growth of trade, manufacturing and transportation br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ought many changes to cities in </w:t>
            </w:r>
            <w:r>
              <w:rPr>
                <w:rFonts w:ascii="Times-Roman" w:hAnsi="Times-Roman" w:cs="Times-Roman"/>
                <w:sz w:val="24"/>
                <w:szCs w:val="24"/>
              </w:rPr>
              <w:t>the North. Cities took on an increasingly important role in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determining the culture of the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North. Merchants, manufacturers, wage earners, and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new business owners brought new </w:t>
            </w:r>
            <w:r>
              <w:rPr>
                <w:rFonts w:ascii="Times-Roman" w:hAnsi="Times-Roman" w:cs="Times-Roman"/>
                <w:sz w:val="24"/>
                <w:szCs w:val="24"/>
              </w:rPr>
              <w:t>ideas to the North. Merchants, manufacturers, wage 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arners, and new business owners </w:t>
            </w:r>
            <w:r>
              <w:rPr>
                <w:rFonts w:ascii="Times-Roman" w:hAnsi="Times-Roman" w:cs="Times-Roman"/>
                <w:sz w:val="24"/>
                <w:szCs w:val="24"/>
              </w:rPr>
              <w:t>brought new ideas to the North. The majority of Norther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ners were Protestant believers. 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Villages </w:t>
            </w:r>
            <w:r>
              <w:rPr>
                <w:rFonts w:ascii="Times-Roman" w:hAnsi="Times-Roman" w:cs="Times-Roman"/>
                <w:sz w:val="24"/>
                <w:szCs w:val="24"/>
              </w:rPr>
              <w:t>became strong centers of community activiti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es. Both religion and education </w:t>
            </w:r>
            <w:r>
              <w:rPr>
                <w:rFonts w:ascii="Times-Roman" w:hAnsi="Times-Roman" w:cs="Times-Roman"/>
                <w:sz w:val="24"/>
                <w:szCs w:val="24"/>
              </w:rPr>
              <w:t>were organized institutes. Most towns had both schools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and churches. Public education </w:t>
            </w:r>
            <w:r>
              <w:rPr>
                <w:rFonts w:ascii="Times-Roman" w:hAnsi="Times-Roman" w:cs="Times-Roman"/>
                <w:sz w:val="24"/>
                <w:szCs w:val="24"/>
              </w:rPr>
              <w:t>grew in the north after the 1830’s. Although, a mi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nimum of boys went to secondary </w:t>
            </w:r>
            <w:r>
              <w:rPr>
                <w:rFonts w:ascii="Times-Roman" w:hAnsi="Times-Roman" w:cs="Times-Roman"/>
                <w:sz w:val="24"/>
                <w:szCs w:val="24"/>
              </w:rPr>
              <w:t>school, and college was reserved mostly for the wealthy.</w:t>
            </w: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5173B" w:rsidRDefault="00F5173B" w:rsidP="00F517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During the first half of the 1800’s transportation vast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ly improved and the size of the </w:t>
            </w:r>
            <w:r>
              <w:rPr>
                <w:rFonts w:ascii="Times-Roman" w:hAnsi="Times-Roman" w:cs="Times-Roman"/>
                <w:sz w:val="24"/>
                <w:szCs w:val="24"/>
              </w:rPr>
              <w:t>United States more than doubled. By 1860 there wer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e over 88,000 miles of surfaced </w:t>
            </w:r>
            <w:r>
              <w:rPr>
                <w:rFonts w:ascii="Times-Roman" w:hAnsi="Times-Roman" w:cs="Times-Roman"/>
                <w:sz w:val="24"/>
                <w:szCs w:val="24"/>
              </w:rPr>
              <w:t>roads. Canals, mostly built in the North, were a cheap source of transportation. The Erie</w:t>
            </w:r>
          </w:p>
          <w:p w:rsidR="00F5173B" w:rsidRDefault="00F5173B" w:rsidP="00DC3DA2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Canal was clearly a success for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New York commercial activities. 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Many other cities </w:t>
            </w:r>
            <w:r>
              <w:rPr>
                <w:rFonts w:ascii="Times-Roman" w:hAnsi="Times-Roman" w:cs="Times-Roman"/>
                <w:sz w:val="24"/>
                <w:szCs w:val="24"/>
              </w:rPr>
              <w:t>began to follow suit and within a decade a system of o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ver 3,000 canals provided water </w:t>
            </w:r>
            <w:r>
              <w:rPr>
                <w:rFonts w:ascii="Times-Roman" w:hAnsi="Times-Roman" w:cs="Times-Roman"/>
                <w:sz w:val="24"/>
                <w:szCs w:val="24"/>
              </w:rPr>
              <w:t>transportation between the Eastern seaboard and rivers in the West. Not long after the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first railroad were laid, and by 1850, 30,000 miles of tracks connected distant parts of the</w:t>
            </w:r>
            <w:r w:rsidR="00DC3DA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United States. Most of the new rail lines were in the North.</w:t>
            </w:r>
          </w:p>
        </w:tc>
        <w:tc>
          <w:tcPr>
            <w:tcW w:w="3505" w:type="dxa"/>
          </w:tcPr>
          <w:p w:rsidR="00F5173B" w:rsidRDefault="00F5173B"/>
        </w:tc>
      </w:tr>
    </w:tbl>
    <w:p w:rsidR="00450670" w:rsidRDefault="00450670"/>
    <w:sectPr w:rsidR="00450670" w:rsidSect="00F51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A2" w:rsidRDefault="00DC3DA2" w:rsidP="00DC3DA2">
      <w:pPr>
        <w:spacing w:after="0" w:line="240" w:lineRule="auto"/>
      </w:pPr>
      <w:r>
        <w:separator/>
      </w:r>
    </w:p>
  </w:endnote>
  <w:endnote w:type="continuationSeparator" w:id="0">
    <w:p w:rsidR="00DC3DA2" w:rsidRDefault="00DC3DA2" w:rsidP="00DC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A2" w:rsidRDefault="00DC3DA2" w:rsidP="00DC3DA2">
      <w:pPr>
        <w:spacing w:after="0" w:line="240" w:lineRule="auto"/>
      </w:pPr>
      <w:r>
        <w:separator/>
      </w:r>
    </w:p>
  </w:footnote>
  <w:footnote w:type="continuationSeparator" w:id="0">
    <w:p w:rsidR="00DC3DA2" w:rsidRDefault="00DC3DA2" w:rsidP="00DC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B"/>
    <w:rsid w:val="00450670"/>
    <w:rsid w:val="00DC3DA2"/>
    <w:rsid w:val="00F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A63E3-0251-4195-B1A3-90C408B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A2"/>
  </w:style>
  <w:style w:type="paragraph" w:styleId="Footer">
    <w:name w:val="footer"/>
    <w:basedOn w:val="Normal"/>
    <w:link w:val="FooterChar"/>
    <w:uiPriority w:val="99"/>
    <w:unhideWhenUsed/>
    <w:rsid w:val="00DC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A2"/>
  </w:style>
  <w:style w:type="paragraph" w:styleId="BalloonText">
    <w:name w:val="Balloon Text"/>
    <w:basedOn w:val="Normal"/>
    <w:link w:val="BalloonTextChar"/>
    <w:uiPriority w:val="99"/>
    <w:semiHidden/>
    <w:unhideWhenUsed/>
    <w:rsid w:val="00DC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</cp:revision>
  <cp:lastPrinted>2017-03-17T16:12:00Z</cp:lastPrinted>
  <dcterms:created xsi:type="dcterms:W3CDTF">2017-03-17T15:57:00Z</dcterms:created>
  <dcterms:modified xsi:type="dcterms:W3CDTF">2017-03-17T16:13:00Z</dcterms:modified>
</cp:coreProperties>
</file>